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AB" w:rsidRPr="00B478AB" w:rsidRDefault="00B478AB" w:rsidP="00B478AB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B478AB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А</w:t>
      </w:r>
    </w:p>
    <w:p w:rsidR="00B478AB" w:rsidRPr="00B478AB" w:rsidRDefault="00B478AB" w:rsidP="00B478AB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B478AB">
        <w:rPr>
          <w:rFonts w:ascii="Times New Roman" w:hAnsi="Times New Roman" w:cs="Times New Roman"/>
        </w:rPr>
        <w:t>приказом бюджетного учреждения Удмуртской Республики «</w:t>
      </w:r>
      <w:r w:rsidRPr="00B478AB">
        <w:rPr>
          <w:rStyle w:val="aa"/>
          <w:rFonts w:ascii="Times New Roman" w:eastAsia="TimesNewRomanPSMT" w:hAnsi="Times New Roman" w:cs="Times New Roman"/>
          <w:b w:val="0"/>
          <w:color w:val="000000"/>
        </w:rPr>
        <w:t>Центр кадастровой оценки и технической инвентаризации недвижимого имущества</w:t>
      </w:r>
    </w:p>
    <w:p w:rsidR="00B478AB" w:rsidRPr="00B478AB" w:rsidRDefault="00B478AB" w:rsidP="00B478AB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B478AB">
        <w:rPr>
          <w:rFonts w:ascii="Times New Roman" w:hAnsi="Times New Roman" w:cs="Times New Roman"/>
        </w:rPr>
        <w:t xml:space="preserve">от </w:t>
      </w:r>
      <w:r w:rsidR="0035451B">
        <w:rPr>
          <w:rFonts w:ascii="Times New Roman" w:hAnsi="Times New Roman" w:cs="Times New Roman"/>
        </w:rPr>
        <w:t>07.09.2018г.</w:t>
      </w:r>
      <w:r w:rsidRPr="00B478AB">
        <w:rPr>
          <w:rFonts w:ascii="Times New Roman" w:hAnsi="Times New Roman" w:cs="Times New Roman"/>
        </w:rPr>
        <w:t xml:space="preserve"> № </w:t>
      </w:r>
      <w:r w:rsidR="0035451B">
        <w:rPr>
          <w:rFonts w:ascii="Times New Roman" w:hAnsi="Times New Roman" w:cs="Times New Roman"/>
        </w:rPr>
        <w:t>90</w:t>
      </w:r>
    </w:p>
    <w:p w:rsidR="00B478AB" w:rsidRDefault="00B478AB" w:rsidP="00B47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78AB" w:rsidRDefault="00B478AB" w:rsidP="00FB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8AB" w:rsidRDefault="00B478AB" w:rsidP="00FB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D82" w:rsidRPr="00370D82" w:rsidRDefault="00370D82" w:rsidP="00FB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Pr="00370D82">
        <w:rPr>
          <w:rFonts w:ascii="Times New Roman" w:hAnsi="Times New Roman" w:cs="Times New Roman"/>
          <w:sz w:val="28"/>
          <w:szCs w:val="28"/>
        </w:rPr>
        <w:t>орма предоставления замечаний</w:t>
      </w:r>
    </w:p>
    <w:p w:rsidR="00370D82" w:rsidRPr="00370D82" w:rsidRDefault="00370D82" w:rsidP="00FB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D82">
        <w:rPr>
          <w:rFonts w:ascii="Times New Roman" w:hAnsi="Times New Roman" w:cs="Times New Roman"/>
          <w:sz w:val="28"/>
          <w:szCs w:val="28"/>
        </w:rPr>
        <w:t>к промежуточным отчетным документам</w:t>
      </w:r>
      <w:r>
        <w:rPr>
          <w:rFonts w:ascii="Times New Roman" w:hAnsi="Times New Roman" w:cs="Times New Roman"/>
          <w:sz w:val="28"/>
          <w:szCs w:val="28"/>
        </w:rPr>
        <w:t>, составленным по результатам определения кадастровой стоимости объектов недвижимости</w:t>
      </w:r>
    </w:p>
    <w:p w:rsidR="00370D82" w:rsidRPr="00C101DC" w:rsidRDefault="00370D82" w:rsidP="00FB3B0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70D82" w:rsidRPr="00C101DC" w:rsidRDefault="00370D82" w:rsidP="00FB3B0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70D82" w:rsidRPr="00370D82" w:rsidRDefault="00370D82" w:rsidP="00FB3B0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70D82">
        <w:rPr>
          <w:rFonts w:ascii="Times New Roman" w:hAnsi="Times New Roman" w:cs="Times New Roman"/>
          <w:sz w:val="28"/>
          <w:szCs w:val="28"/>
        </w:rPr>
        <w:t xml:space="preserve">В бюджетное учреждение Удмуртской Республики «Центр кадастровой оценки и технической инвентаризации </w:t>
      </w:r>
      <w:r w:rsidR="00B87E12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370D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0D82" w:rsidRPr="00370D82" w:rsidRDefault="00370D82" w:rsidP="00FB3B05">
      <w:pPr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</w:p>
    <w:p w:rsidR="00370D82" w:rsidRPr="00370D82" w:rsidRDefault="00370D82" w:rsidP="00FB3B0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0D82">
        <w:rPr>
          <w:rFonts w:ascii="Times New Roman" w:hAnsi="Times New Roman" w:cs="Times New Roman"/>
          <w:sz w:val="28"/>
          <w:szCs w:val="28"/>
        </w:rPr>
        <w:t xml:space="preserve">очтовый адрес: 426004, Удмуртская Республика, г. Ижевск, ул. Владимира Краева, д.21, </w:t>
      </w:r>
    </w:p>
    <w:p w:rsidR="00370D82" w:rsidRPr="0096658D" w:rsidRDefault="00370D82" w:rsidP="00FB3B0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70D82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B970E2">
        <w:rPr>
          <w:rFonts w:ascii="Times New Roman" w:hAnsi="Times New Roman" w:cs="Times New Roman"/>
          <w:color w:val="C00000"/>
          <w:sz w:val="28"/>
          <w:szCs w:val="28"/>
        </w:rPr>
        <w:t>:</w:t>
      </w:r>
      <w:hyperlink r:id="rId6" w:history="1">
        <w:r w:rsidR="00B970E2" w:rsidRPr="00B970E2">
          <w:rPr>
            <w:rStyle w:val="a4"/>
            <w:rFonts w:cstheme="minorBidi"/>
          </w:rPr>
          <w:t>mail@bti.udmr.ru</w:t>
        </w:r>
      </w:hyperlink>
      <w:r w:rsidR="00B970E2" w:rsidRPr="00B970E2">
        <w:t> </w:t>
      </w:r>
    </w:p>
    <w:p w:rsidR="00370D82" w:rsidRPr="00370D82" w:rsidRDefault="00370D82" w:rsidP="00FB3B05">
      <w:pPr>
        <w:spacing w:after="0" w:line="240" w:lineRule="auto"/>
        <w:ind w:left="4536"/>
        <w:rPr>
          <w:rFonts w:ascii="Times New Roman" w:hAnsi="Times New Roman" w:cs="Times New Roman"/>
          <w:color w:val="C00000"/>
          <w:sz w:val="28"/>
          <w:szCs w:val="28"/>
        </w:rPr>
      </w:pPr>
      <w:r w:rsidRPr="00370D82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7" w:history="1">
        <w:r w:rsidRPr="0096658D">
          <w:rPr>
            <w:rStyle w:val="a4"/>
            <w:rFonts w:ascii="Times New Roman" w:hAnsi="Times New Roman"/>
            <w:sz w:val="24"/>
            <w:szCs w:val="24"/>
          </w:rPr>
          <w:t>http://udmbti.ru</w:t>
        </w:r>
      </w:hyperlink>
      <w:bookmarkStart w:id="0" w:name="_GoBack"/>
      <w:bookmarkEnd w:id="0"/>
    </w:p>
    <w:p w:rsidR="00370D82" w:rsidRPr="000A5DA2" w:rsidRDefault="00370D82" w:rsidP="00FB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3"/>
        <w:gridCol w:w="4353"/>
      </w:tblGrid>
      <w:tr w:rsidR="00370D82" w:rsidRPr="00FB3B05" w:rsidTr="00370D82">
        <w:trPr>
          <w:trHeight w:val="313"/>
        </w:trPr>
        <w:tc>
          <w:tcPr>
            <w:tcW w:w="5000" w:type="pct"/>
            <w:gridSpan w:val="2"/>
            <w:hideMark/>
          </w:tcPr>
          <w:p w:rsidR="00370D82" w:rsidRPr="00FB3B05" w:rsidRDefault="00370D82" w:rsidP="00FB3B0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1.Сведения о заявителе физическом лице</w:t>
            </w:r>
          </w:p>
        </w:tc>
      </w:tr>
      <w:tr w:rsidR="00370D82" w:rsidRPr="00FB3B05" w:rsidTr="00370D82">
        <w:trPr>
          <w:trHeight w:val="709"/>
        </w:trPr>
        <w:tc>
          <w:tcPr>
            <w:tcW w:w="2671" w:type="pct"/>
            <w:hideMark/>
          </w:tcPr>
          <w:p w:rsidR="00370D82" w:rsidRPr="00FB3B05" w:rsidRDefault="00370D82" w:rsidP="00FB3B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 (последнее - при наличии) физического лица</w:t>
            </w:r>
          </w:p>
        </w:tc>
        <w:tc>
          <w:tcPr>
            <w:tcW w:w="2329" w:type="pct"/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370D82" w:rsidRPr="00FB3B05" w:rsidTr="00370D82">
        <w:tc>
          <w:tcPr>
            <w:tcW w:w="2671" w:type="pct"/>
            <w:hideMark/>
          </w:tcPr>
          <w:p w:rsidR="00370D82" w:rsidRPr="00FB3B05" w:rsidRDefault="00370D82" w:rsidP="00FB3B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места регистрации</w:t>
            </w:r>
          </w:p>
          <w:p w:rsidR="00370D82" w:rsidRPr="00FB3B05" w:rsidRDefault="00370D82" w:rsidP="00FB3B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места жительства</w:t>
            </w:r>
          </w:p>
        </w:tc>
        <w:tc>
          <w:tcPr>
            <w:tcW w:w="2329" w:type="pct"/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370D82" w:rsidRPr="00FB3B05" w:rsidTr="00370D82">
        <w:tc>
          <w:tcPr>
            <w:tcW w:w="2671" w:type="pct"/>
            <w:hideMark/>
          </w:tcPr>
          <w:p w:rsidR="00370D82" w:rsidRPr="00FB3B05" w:rsidRDefault="00370D82" w:rsidP="00FB3B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</w:t>
            </w:r>
            <w:r w:rsidRPr="00FB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2329" w:type="pct"/>
          </w:tcPr>
          <w:p w:rsidR="00370D82" w:rsidRPr="0035451B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370D82" w:rsidRPr="00FB3B05" w:rsidTr="00370D82">
        <w:tc>
          <w:tcPr>
            <w:tcW w:w="2671" w:type="pct"/>
          </w:tcPr>
          <w:p w:rsidR="00370D82" w:rsidRPr="00FB3B05" w:rsidRDefault="00370D82" w:rsidP="00FB3B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2329" w:type="pct"/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</w:tbl>
    <w:p w:rsidR="00370D82" w:rsidRDefault="00370D82" w:rsidP="00FB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3"/>
        <w:gridCol w:w="4353"/>
      </w:tblGrid>
      <w:tr w:rsidR="00370D82" w:rsidRPr="00C101DC" w:rsidTr="00096F19">
        <w:trPr>
          <w:trHeight w:val="313"/>
        </w:trPr>
        <w:tc>
          <w:tcPr>
            <w:tcW w:w="5000" w:type="pct"/>
            <w:gridSpan w:val="2"/>
            <w:hideMark/>
          </w:tcPr>
          <w:p w:rsidR="00370D82" w:rsidRPr="00C101DC" w:rsidRDefault="00370D82" w:rsidP="00FB3B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1.Сведения о заявителе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юридическом лице</w:t>
            </w:r>
          </w:p>
        </w:tc>
      </w:tr>
      <w:tr w:rsidR="00370D82" w:rsidRPr="00C101DC" w:rsidTr="00B478AB">
        <w:trPr>
          <w:trHeight w:val="383"/>
        </w:trPr>
        <w:tc>
          <w:tcPr>
            <w:tcW w:w="2671" w:type="pct"/>
            <w:hideMark/>
          </w:tcPr>
          <w:p w:rsidR="00370D82" w:rsidRPr="00C101DC" w:rsidRDefault="00370D82" w:rsidP="00FB3B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олное наименование юридического лица</w:t>
            </w:r>
          </w:p>
        </w:tc>
        <w:tc>
          <w:tcPr>
            <w:tcW w:w="2329" w:type="pct"/>
          </w:tcPr>
          <w:p w:rsidR="00370D82" w:rsidRPr="00C101DC" w:rsidRDefault="00370D82" w:rsidP="00FB3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370D82" w:rsidRPr="00C101DC" w:rsidTr="00096F19">
        <w:tc>
          <w:tcPr>
            <w:tcW w:w="2671" w:type="pct"/>
            <w:hideMark/>
          </w:tcPr>
          <w:p w:rsidR="00370D82" w:rsidRPr="00C101DC" w:rsidRDefault="00370D82" w:rsidP="00FB3B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дрес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места нахождения</w:t>
            </w:r>
          </w:p>
        </w:tc>
        <w:tc>
          <w:tcPr>
            <w:tcW w:w="2329" w:type="pct"/>
          </w:tcPr>
          <w:p w:rsidR="00370D82" w:rsidRPr="00C101DC" w:rsidRDefault="00370D82" w:rsidP="00FB3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370D82" w:rsidRPr="00C101DC" w:rsidTr="00096F19">
        <w:tc>
          <w:tcPr>
            <w:tcW w:w="2671" w:type="pct"/>
            <w:hideMark/>
          </w:tcPr>
          <w:p w:rsidR="00370D82" w:rsidRPr="00C101DC" w:rsidRDefault="00370D82" w:rsidP="00FB3B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почты,</w:t>
            </w:r>
            <w:r w:rsidRPr="00C1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29" w:type="pct"/>
          </w:tcPr>
          <w:p w:rsidR="00370D82" w:rsidRPr="0035451B" w:rsidRDefault="00370D82" w:rsidP="00FB3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370D82" w:rsidRPr="00C101DC" w:rsidTr="00096F19">
        <w:tc>
          <w:tcPr>
            <w:tcW w:w="2671" w:type="pct"/>
          </w:tcPr>
          <w:p w:rsidR="00370D82" w:rsidRPr="00C101DC" w:rsidRDefault="00370D82" w:rsidP="00FB3B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2329" w:type="pct"/>
          </w:tcPr>
          <w:p w:rsidR="00370D82" w:rsidRPr="00C101DC" w:rsidRDefault="00370D82" w:rsidP="00FB3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</w:tbl>
    <w:p w:rsidR="00370D82" w:rsidRPr="00370D82" w:rsidRDefault="00370D82" w:rsidP="00FB3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D8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70D82">
        <w:rPr>
          <w:rFonts w:ascii="Times New Roman" w:hAnsi="Times New Roman" w:cs="Times New Roman"/>
          <w:color w:val="000000"/>
          <w:sz w:val="28"/>
          <w:szCs w:val="28"/>
        </w:rPr>
        <w:t xml:space="preserve">со статьёй 14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июля </w:t>
      </w:r>
      <w:r w:rsidRPr="00370D82">
        <w:rPr>
          <w:rFonts w:ascii="Times New Roman" w:hAnsi="Times New Roman" w:cs="Times New Roman"/>
          <w:color w:val="000000"/>
          <w:sz w:val="28"/>
          <w:szCs w:val="28"/>
        </w:rPr>
        <w:t>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Pr="00370D82">
        <w:rPr>
          <w:rFonts w:ascii="Times New Roman" w:hAnsi="Times New Roman" w:cs="Times New Roman"/>
          <w:color w:val="000000"/>
          <w:sz w:val="28"/>
          <w:szCs w:val="28"/>
        </w:rPr>
        <w:t xml:space="preserve"> 237-ФЗ «О государственной кадастровой оценке» направляются замечания </w:t>
      </w:r>
      <w:r w:rsidRPr="00370D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промежуточным отчетным документам в отношении объекта (- ов) недвижимости:</w:t>
      </w:r>
    </w:p>
    <w:p w:rsidR="00FB3B05" w:rsidRPr="00370D82" w:rsidRDefault="00FB3B05" w:rsidP="00FB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4"/>
        <w:gridCol w:w="624"/>
        <w:gridCol w:w="373"/>
        <w:gridCol w:w="817"/>
        <w:gridCol w:w="756"/>
        <w:gridCol w:w="880"/>
        <w:gridCol w:w="426"/>
        <w:gridCol w:w="449"/>
        <w:gridCol w:w="803"/>
        <w:gridCol w:w="498"/>
        <w:gridCol w:w="115"/>
        <w:gridCol w:w="15"/>
        <w:gridCol w:w="228"/>
        <w:gridCol w:w="501"/>
        <w:gridCol w:w="515"/>
        <w:gridCol w:w="231"/>
        <w:gridCol w:w="137"/>
        <w:gridCol w:w="357"/>
        <w:gridCol w:w="137"/>
        <w:gridCol w:w="272"/>
        <w:gridCol w:w="11"/>
        <w:gridCol w:w="76"/>
      </w:tblGrid>
      <w:tr w:rsidR="00370D82" w:rsidRPr="00FB3B05" w:rsidTr="00B478AB">
        <w:trPr>
          <w:gridAfter w:val="2"/>
          <w:wAfter w:w="48" w:type="pct"/>
        </w:trPr>
        <w:tc>
          <w:tcPr>
            <w:tcW w:w="4952" w:type="pct"/>
            <w:gridSpan w:val="20"/>
            <w:hideMark/>
          </w:tcPr>
          <w:p w:rsidR="00370D82" w:rsidRPr="00FB3B05" w:rsidRDefault="00370D82" w:rsidP="00FB3B0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2.Сведения об объекте недвижимости, подлежащего государственной кадастровой оценке</w:t>
            </w:r>
          </w:p>
        </w:tc>
      </w:tr>
      <w:tr w:rsidR="00370D82" w:rsidRPr="00FB3B05" w:rsidTr="00B478AB">
        <w:trPr>
          <w:gridAfter w:val="2"/>
          <w:wAfter w:w="48" w:type="pct"/>
          <w:trHeight w:val="511"/>
        </w:trPr>
        <w:tc>
          <w:tcPr>
            <w:tcW w:w="2695" w:type="pct"/>
            <w:gridSpan w:val="7"/>
            <w:hideMark/>
          </w:tcPr>
          <w:p w:rsidR="00370D82" w:rsidRPr="00FB3B05" w:rsidRDefault="00370D82" w:rsidP="00FB3B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объекта недвижимости в отношении, которого необходимо предоставить разъяснение</w:t>
            </w:r>
          </w:p>
        </w:tc>
        <w:tc>
          <w:tcPr>
            <w:tcW w:w="2258" w:type="pct"/>
            <w:gridSpan w:val="13"/>
          </w:tcPr>
          <w:p w:rsidR="00370D82" w:rsidRPr="00FB3B05" w:rsidRDefault="00370D82" w:rsidP="00FB3B05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370D82" w:rsidRPr="00FB3B05" w:rsidTr="00B478AB">
        <w:trPr>
          <w:gridAfter w:val="2"/>
          <w:wAfter w:w="48" w:type="pct"/>
          <w:trHeight w:val="307"/>
        </w:trPr>
        <w:tc>
          <w:tcPr>
            <w:tcW w:w="2695" w:type="pct"/>
            <w:gridSpan w:val="7"/>
          </w:tcPr>
          <w:p w:rsidR="00370D82" w:rsidRPr="00FB3B05" w:rsidRDefault="00370D82" w:rsidP="00FB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объекта недвижимости</w:t>
            </w:r>
          </w:p>
        </w:tc>
        <w:tc>
          <w:tcPr>
            <w:tcW w:w="2258" w:type="pct"/>
            <w:gridSpan w:val="13"/>
          </w:tcPr>
          <w:p w:rsidR="00370D82" w:rsidRPr="00FB3B05" w:rsidRDefault="00370D82" w:rsidP="00FB3B05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370D82" w:rsidRPr="00FB3B05" w:rsidTr="00B478AB">
        <w:trPr>
          <w:gridAfter w:val="2"/>
          <w:wAfter w:w="48" w:type="pct"/>
          <w:trHeight w:val="307"/>
        </w:trPr>
        <w:tc>
          <w:tcPr>
            <w:tcW w:w="2695" w:type="pct"/>
            <w:gridSpan w:val="7"/>
          </w:tcPr>
          <w:p w:rsidR="00370D82" w:rsidRPr="00FB3B05" w:rsidRDefault="00370D82" w:rsidP="00FB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Правоустанавливающие (правоподтверждающие) документы на объект недвижимости</w:t>
            </w:r>
          </w:p>
        </w:tc>
        <w:tc>
          <w:tcPr>
            <w:tcW w:w="2258" w:type="pct"/>
            <w:gridSpan w:val="13"/>
          </w:tcPr>
          <w:p w:rsidR="00370D82" w:rsidRPr="00FB3B05" w:rsidRDefault="00370D82" w:rsidP="00FB3B05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370D82" w:rsidRPr="00FB3B05" w:rsidTr="00B478AB">
        <w:trPr>
          <w:gridAfter w:val="2"/>
          <w:wAfter w:w="48" w:type="pct"/>
          <w:trHeight w:val="541"/>
        </w:trPr>
        <w:tc>
          <w:tcPr>
            <w:tcW w:w="2695" w:type="pct"/>
            <w:gridSpan w:val="7"/>
            <w:hideMark/>
          </w:tcPr>
          <w:p w:rsidR="00370D82" w:rsidRPr="00FB3B05" w:rsidRDefault="00370D82" w:rsidP="00FB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Номер(а) страниц(ы) промежуточных отчетных документов, к которым представляется замечание </w:t>
            </w:r>
          </w:p>
        </w:tc>
        <w:tc>
          <w:tcPr>
            <w:tcW w:w="2258" w:type="pct"/>
            <w:gridSpan w:val="13"/>
          </w:tcPr>
          <w:p w:rsidR="00370D82" w:rsidRPr="00FB3B05" w:rsidRDefault="00370D82" w:rsidP="00FB3B05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B478AB" w:rsidRPr="00FB3B05" w:rsidTr="00B478AB">
        <w:trPr>
          <w:gridAfter w:val="2"/>
          <w:wAfter w:w="48" w:type="pct"/>
          <w:trHeight w:val="766"/>
        </w:trPr>
        <w:tc>
          <w:tcPr>
            <w:tcW w:w="4952" w:type="pct"/>
            <w:gridSpan w:val="20"/>
            <w:hideMark/>
          </w:tcPr>
          <w:p w:rsidR="00B478AB" w:rsidRPr="00FB3B05" w:rsidRDefault="00B478AB" w:rsidP="00FB3B0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3.Суть замечания:</w:t>
            </w:r>
          </w:p>
        </w:tc>
      </w:tr>
      <w:tr w:rsidR="00370D82" w:rsidRPr="00FB3B05" w:rsidTr="00B478AB">
        <w:trPr>
          <w:gridAfter w:val="2"/>
          <w:wAfter w:w="48" w:type="pct"/>
        </w:trPr>
        <w:tc>
          <w:tcPr>
            <w:tcW w:w="4952" w:type="pct"/>
            <w:gridSpan w:val="20"/>
            <w:tcBorders>
              <w:bottom w:val="nil"/>
            </w:tcBorders>
          </w:tcPr>
          <w:p w:rsidR="00370D82" w:rsidRPr="00FB3B05" w:rsidRDefault="00370D82" w:rsidP="00FB3B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4. Приложения </w:t>
            </w: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(любые документы (копии документов, ссылки на такие документы, </w:t>
            </w:r>
            <w:r w:rsidR="00FB3B05"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например, </w:t>
            </w: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правоустан</w:t>
            </w:r>
            <w:r w:rsidR="00B47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авливающие документы, декларация</w:t>
            </w: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 характеристиках объектов недвижимости</w:t>
            </w:r>
            <w:r w:rsidR="00FB3B05"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),</w:t>
            </w: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подтверждающие недостоверность сведений об объекте недвижимости)</w:t>
            </w:r>
          </w:p>
        </w:tc>
      </w:tr>
      <w:tr w:rsidR="00370D82" w:rsidRPr="00FB3B05" w:rsidTr="00B478AB">
        <w:trPr>
          <w:gridAfter w:val="2"/>
          <w:wAfter w:w="48" w:type="pct"/>
        </w:trPr>
        <w:tc>
          <w:tcPr>
            <w:tcW w:w="3681" w:type="pct"/>
            <w:gridSpan w:val="11"/>
            <w:tcBorders>
              <w:top w:val="nil"/>
              <w:right w:val="nil"/>
            </w:tcBorders>
            <w:vAlign w:val="bottom"/>
          </w:tcPr>
          <w:p w:rsidR="00370D82" w:rsidRPr="00FB3B05" w:rsidRDefault="00370D82" w:rsidP="00FB3B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2" w:rsidRPr="00FB3B05" w:rsidRDefault="00370D82" w:rsidP="00FB3B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67" w:type="pct"/>
            <w:tcBorders>
              <w:top w:val="nil"/>
              <w:left w:val="nil"/>
              <w:right w:val="nil"/>
            </w:tcBorders>
            <w:vAlign w:val="bottom"/>
          </w:tcPr>
          <w:p w:rsidR="00370D82" w:rsidRPr="00FB3B05" w:rsidRDefault="00370D82" w:rsidP="00FB3B0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2" w:rsidRPr="00FB3B05" w:rsidRDefault="00370D82" w:rsidP="00FB3B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70D82" w:rsidRPr="00FB3B05" w:rsidRDefault="00370D82" w:rsidP="00FB3B0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70D82" w:rsidRPr="00FB3B05" w:rsidRDefault="00370D82" w:rsidP="00FB3B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370D82" w:rsidRPr="00FB3B05" w:rsidTr="00B478AB">
        <w:trPr>
          <w:gridAfter w:val="2"/>
          <w:wAfter w:w="48" w:type="pct"/>
        </w:trPr>
        <w:tc>
          <w:tcPr>
            <w:tcW w:w="4952" w:type="pct"/>
            <w:gridSpan w:val="20"/>
            <w:tcBorders>
              <w:top w:val="nil"/>
              <w:bottom w:val="nil"/>
            </w:tcBorders>
          </w:tcPr>
          <w:p w:rsidR="00370D82" w:rsidRPr="00FB3B05" w:rsidRDefault="00370D82" w:rsidP="00FB3B0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5.Согласие на обработку персональных данных</w:t>
            </w:r>
          </w:p>
        </w:tc>
      </w:tr>
      <w:tr w:rsidR="00370D82" w:rsidRPr="00FB3B05" w:rsidTr="00B478AB">
        <w:trPr>
          <w:gridAfter w:val="2"/>
          <w:wAfter w:w="48" w:type="pct"/>
        </w:trPr>
        <w:tc>
          <w:tcPr>
            <w:tcW w:w="4952" w:type="pct"/>
            <w:gridSpan w:val="20"/>
            <w:tcBorders>
              <w:top w:val="nil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70D82" w:rsidRPr="00FB3B05" w:rsidTr="00B478AB">
        <w:trPr>
          <w:gridAfter w:val="2"/>
          <w:wAfter w:w="48" w:type="pct"/>
        </w:trPr>
        <w:tc>
          <w:tcPr>
            <w:tcW w:w="4952" w:type="pct"/>
            <w:gridSpan w:val="20"/>
            <w:tcBorders>
              <w:bottom w:val="nil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70D82" w:rsidRPr="00FB3B05" w:rsidTr="00B478AB">
        <w:trPr>
          <w:gridAfter w:val="2"/>
          <w:wAfter w:w="48" w:type="pct"/>
        </w:trPr>
        <w:tc>
          <w:tcPr>
            <w:tcW w:w="4952" w:type="pct"/>
            <w:gridSpan w:val="20"/>
            <w:tcBorders>
              <w:bottom w:val="nil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(адрес места </w:t>
            </w:r>
            <w:r w:rsidR="00FB3B05"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регистрации, адрес места </w:t>
            </w: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жительства субъекта персональных данных)</w:t>
            </w:r>
          </w:p>
        </w:tc>
      </w:tr>
      <w:tr w:rsidR="00370D82" w:rsidRPr="00FB3B05" w:rsidTr="00B478AB">
        <w:trPr>
          <w:gridAfter w:val="1"/>
          <w:wAfter w:w="42" w:type="pct"/>
        </w:trPr>
        <w:tc>
          <w:tcPr>
            <w:tcW w:w="640" w:type="pct"/>
            <w:tcBorders>
              <w:top w:val="nil"/>
              <w:bottom w:val="nil"/>
              <w:right w:val="nil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Документ: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right w:val="nil"/>
            </w:tcBorders>
          </w:tcPr>
          <w:p w:rsidR="00370D82" w:rsidRPr="00FB3B05" w:rsidRDefault="00370D82" w:rsidP="00FB3B0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Серия: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Номер: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right w:val="nil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Выдан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right w:val="nil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</w:t>
            </w:r>
          </w:p>
        </w:tc>
      </w:tr>
      <w:tr w:rsidR="00370D82" w:rsidRPr="00FB3B05" w:rsidTr="00B478AB">
        <w:trPr>
          <w:trHeight w:val="190"/>
        </w:trPr>
        <w:tc>
          <w:tcPr>
            <w:tcW w:w="972" w:type="pct"/>
            <w:gridSpan w:val="2"/>
            <w:tcBorders>
              <w:top w:val="nil"/>
              <w:bottom w:val="nil"/>
              <w:right w:val="nil"/>
            </w:tcBorders>
            <w:vAlign w:val="bottom"/>
            <w:hideMark/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Выдавший орган:</w:t>
            </w:r>
          </w:p>
        </w:tc>
        <w:tc>
          <w:tcPr>
            <w:tcW w:w="4028" w:type="pct"/>
            <w:gridSpan w:val="20"/>
            <w:tcBorders>
              <w:top w:val="nil"/>
              <w:left w:val="nil"/>
            </w:tcBorders>
            <w:vAlign w:val="bottom"/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70D82" w:rsidRPr="00FB3B05" w:rsidTr="00B478AB">
        <w:tc>
          <w:tcPr>
            <w:tcW w:w="5000" w:type="pct"/>
            <w:gridSpan w:val="22"/>
            <w:tcBorders>
              <w:top w:val="nil"/>
              <w:bottom w:val="nil"/>
            </w:tcBorders>
            <w:hideMark/>
          </w:tcPr>
          <w:p w:rsidR="00370D82" w:rsidRPr="00FB3B05" w:rsidRDefault="00370D82" w:rsidP="00FB3B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70D82" w:rsidRPr="00FB3B05" w:rsidRDefault="00370D82" w:rsidP="00FB3B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года № 152-ФЗ «О персональных данных», в целях рассмотрения замечаний к промежуточным отчетным документам бюджетным учреждением Удмуртской Республики «Центр кадастровой оценки и технической инвентаризации недвижимого имущества», наделенным полномочиями, связанными с определением кадастровой стоимости, созданным Удмуртской Республикой в соответствии с Федеральным законом от 3 июля 2016 г</w:t>
            </w:r>
            <w:r w:rsid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ода</w:t>
            </w: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 237-ФЗ «О государственной кадастровой оценке».</w:t>
            </w:r>
          </w:p>
        </w:tc>
      </w:tr>
      <w:tr w:rsidR="00370D82" w:rsidRPr="00FB3B05" w:rsidTr="00B478AB">
        <w:tc>
          <w:tcPr>
            <w:tcW w:w="5000" w:type="pct"/>
            <w:gridSpan w:val="22"/>
            <w:tcBorders>
              <w:top w:val="nil"/>
              <w:bottom w:val="nil"/>
            </w:tcBorders>
            <w:hideMark/>
          </w:tcPr>
          <w:p w:rsidR="00370D82" w:rsidRPr="00FB3B05" w:rsidRDefault="00370D82" w:rsidP="00FB3B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1706"/>
        <w:gridCol w:w="262"/>
        <w:gridCol w:w="4857"/>
        <w:gridCol w:w="262"/>
        <w:gridCol w:w="1704"/>
        <w:gridCol w:w="362"/>
      </w:tblGrid>
      <w:tr w:rsidR="00370D82" w:rsidRPr="00FB3B05" w:rsidTr="00FB3B05">
        <w:trPr>
          <w:trHeight w:val="605"/>
        </w:trPr>
        <w:tc>
          <w:tcPr>
            <w:tcW w:w="219" w:type="pct"/>
            <w:tcBorders>
              <w:left w:val="single" w:sz="4" w:space="0" w:color="auto"/>
            </w:tcBorders>
          </w:tcPr>
          <w:p w:rsidR="00370D82" w:rsidRPr="00FB3B05" w:rsidRDefault="00370D82" w:rsidP="00F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370D82" w:rsidRPr="00FB3B05" w:rsidRDefault="00370D82" w:rsidP="00F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370D82" w:rsidRPr="00FB3B05" w:rsidRDefault="00370D82" w:rsidP="00F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tcBorders>
              <w:bottom w:val="single" w:sz="4" w:space="0" w:color="auto"/>
            </w:tcBorders>
          </w:tcPr>
          <w:p w:rsidR="00370D82" w:rsidRPr="00FB3B05" w:rsidRDefault="00370D82" w:rsidP="00FB3B05">
            <w:pPr>
              <w:spacing w:after="0" w:line="240" w:lineRule="auto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</w:p>
          <w:p w:rsidR="00370D82" w:rsidRPr="00FB3B05" w:rsidRDefault="00370D82" w:rsidP="00FB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370D82" w:rsidRPr="00FB3B05" w:rsidRDefault="00370D82" w:rsidP="00F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370D82" w:rsidRPr="00FB3B05" w:rsidRDefault="00370D82" w:rsidP="00F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2" w:rsidRPr="00FB3B05" w:rsidRDefault="00370D82" w:rsidP="00FB3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</w:tcPr>
          <w:p w:rsidR="00370D82" w:rsidRPr="00FB3B05" w:rsidRDefault="00370D82" w:rsidP="00F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82" w:rsidRPr="00FB3B05" w:rsidTr="00FB3B05">
        <w:tc>
          <w:tcPr>
            <w:tcW w:w="219" w:type="pct"/>
            <w:tcBorders>
              <w:left w:val="single" w:sz="4" w:space="0" w:color="auto"/>
            </w:tcBorders>
          </w:tcPr>
          <w:p w:rsidR="00370D82" w:rsidRPr="00FB3B05" w:rsidRDefault="00370D82" w:rsidP="00F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37" w:type="pct"/>
          </w:tcPr>
          <w:p w:rsidR="00370D82" w:rsidRPr="00FB3B05" w:rsidRDefault="00370D82" w:rsidP="00F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(фамилия имя отчество</w:t>
            </w:r>
          </w:p>
          <w:p w:rsidR="00370D82" w:rsidRPr="00FB3B05" w:rsidRDefault="00370D82" w:rsidP="00FB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(последнее - при наличии)</w:t>
            </w:r>
            <w:r w:rsid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7" w:type="pct"/>
          </w:tcPr>
          <w:p w:rsidR="00370D82" w:rsidRPr="00FB3B05" w:rsidRDefault="00370D82" w:rsidP="00F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</w:tcBorders>
          </w:tcPr>
          <w:p w:rsidR="00370D82" w:rsidRPr="00FB3B05" w:rsidRDefault="00370D82" w:rsidP="00FB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189" w:type="pct"/>
            <w:tcBorders>
              <w:right w:val="single" w:sz="4" w:space="0" w:color="auto"/>
            </w:tcBorders>
          </w:tcPr>
          <w:p w:rsidR="00370D82" w:rsidRPr="00FB3B05" w:rsidRDefault="00370D82" w:rsidP="00F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82" w:rsidRPr="00FB3B05" w:rsidTr="00FB3B05">
        <w:tc>
          <w:tcPr>
            <w:tcW w:w="219" w:type="pct"/>
            <w:tcBorders>
              <w:left w:val="single" w:sz="4" w:space="0" w:color="auto"/>
              <w:bottom w:val="single" w:sz="4" w:space="0" w:color="auto"/>
            </w:tcBorders>
          </w:tcPr>
          <w:p w:rsidR="00370D82" w:rsidRPr="00FB3B05" w:rsidRDefault="00370D82" w:rsidP="00F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370D82" w:rsidRPr="00FB3B05" w:rsidRDefault="00370D82" w:rsidP="00F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tcBorders>
              <w:bottom w:val="single" w:sz="4" w:space="0" w:color="auto"/>
            </w:tcBorders>
          </w:tcPr>
          <w:p w:rsidR="00370D82" w:rsidRPr="00FB3B05" w:rsidRDefault="00370D82" w:rsidP="00FB3B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370D82" w:rsidRPr="00FB3B05" w:rsidRDefault="00370D82" w:rsidP="00F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370D82" w:rsidRPr="00FB3B05" w:rsidRDefault="00370D82" w:rsidP="00FB3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</w:tcPr>
          <w:p w:rsidR="00370D82" w:rsidRPr="00FB3B05" w:rsidRDefault="00370D82" w:rsidP="00F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B05" w:rsidRDefault="00FB3B05" w:rsidP="00FB3B05">
      <w:pPr>
        <w:pStyle w:val="a3"/>
        <w:pBdr>
          <w:top w:val="single" w:sz="4" w:space="1" w:color="auto"/>
        </w:pBdr>
        <w:spacing w:before="0" w:beforeAutospacing="0" w:after="0" w:afterAutospacing="0"/>
        <w:rPr>
          <w:b/>
        </w:rPr>
      </w:pPr>
    </w:p>
    <w:p w:rsidR="00370D82" w:rsidRDefault="00370D82" w:rsidP="00FB3B05">
      <w:pPr>
        <w:pStyle w:val="a3"/>
        <w:pBdr>
          <w:top w:val="single" w:sz="4" w:space="1" w:color="auto"/>
        </w:pBdr>
        <w:spacing w:before="0" w:beforeAutospacing="0" w:after="0" w:afterAutospacing="0"/>
        <w:rPr>
          <w:b/>
        </w:rPr>
      </w:pPr>
      <w:r w:rsidRPr="00FB3B05">
        <w:rPr>
          <w:b/>
        </w:rPr>
        <w:t>Примечание:</w:t>
      </w:r>
    </w:p>
    <w:p w:rsidR="00FB3B05" w:rsidRPr="00FB3B05" w:rsidRDefault="00FB3B05" w:rsidP="00FB3B05">
      <w:pPr>
        <w:pStyle w:val="a3"/>
        <w:pBdr>
          <w:top w:val="single" w:sz="4" w:space="1" w:color="auto"/>
        </w:pBdr>
        <w:spacing w:before="0" w:beforeAutospacing="0" w:after="0" w:afterAutospacing="0"/>
        <w:rPr>
          <w:b/>
        </w:rPr>
      </w:pPr>
    </w:p>
    <w:p w:rsidR="00370D82" w:rsidRPr="00FB3B05" w:rsidRDefault="00370D82" w:rsidP="00FB3B0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B3B05">
        <w:t>1.</w:t>
      </w:r>
      <w:r w:rsidR="00FB3B05" w:rsidRPr="00FB3B05">
        <w:t xml:space="preserve"> </w:t>
      </w:r>
      <w:r w:rsidRPr="00FB3B05">
        <w:t>З</w:t>
      </w:r>
      <w:r w:rsidRPr="00FB3B05">
        <w:rPr>
          <w:color w:val="000000"/>
        </w:rPr>
        <w:t>амечания, не соответствующи</w:t>
      </w:r>
      <w:r w:rsidR="00FB3B05">
        <w:rPr>
          <w:color w:val="000000"/>
        </w:rPr>
        <w:t xml:space="preserve">е требованиям, установленным статьей </w:t>
      </w:r>
      <w:r w:rsidRPr="00FB3B05">
        <w:rPr>
          <w:color w:val="000000"/>
        </w:rPr>
        <w:t xml:space="preserve">14 Федерального закона от </w:t>
      </w:r>
      <w:r w:rsidR="00FB3B05" w:rsidRPr="00FB3B05">
        <w:rPr>
          <w:color w:val="000000"/>
        </w:rPr>
        <w:t xml:space="preserve">3 июля </w:t>
      </w:r>
      <w:r w:rsidRPr="00FB3B05">
        <w:rPr>
          <w:color w:val="000000"/>
        </w:rPr>
        <w:t>2016</w:t>
      </w:r>
      <w:r w:rsidR="00FB3B05" w:rsidRPr="00FB3B05">
        <w:rPr>
          <w:color w:val="000000"/>
        </w:rPr>
        <w:t xml:space="preserve"> года</w:t>
      </w:r>
      <w:r w:rsidRPr="00FB3B05">
        <w:rPr>
          <w:color w:val="000000"/>
        </w:rPr>
        <w:t xml:space="preserve"> № 237-ФЗ «О государственной кадастровой оценке», не подлежат рассмотрению.</w:t>
      </w:r>
    </w:p>
    <w:p w:rsidR="00370D82" w:rsidRPr="00FB3B05" w:rsidRDefault="00370D82" w:rsidP="00FB3B0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B3B05">
        <w:rPr>
          <w:color w:val="000000"/>
        </w:rPr>
        <w:t>2.</w:t>
      </w:r>
      <w:r w:rsidR="00FB3B05" w:rsidRPr="00FB3B05">
        <w:rPr>
          <w:color w:val="000000"/>
        </w:rPr>
        <w:t xml:space="preserve"> </w:t>
      </w:r>
      <w:r w:rsidRPr="00FB3B05">
        <w:rPr>
          <w:color w:val="000000"/>
        </w:rPr>
        <w:t>Замечания относительно несоответствия фактического использования и вида использования объекта недвижимости, приведшего к его некорректному отнесению к группе видов использования, рассматриваются при наличии представленных документов (или копий документов) или ссылок на такие документы, подтверждающих его фактическое использование.</w:t>
      </w:r>
    </w:p>
    <w:p w:rsidR="00370D82" w:rsidRPr="00FB3B05" w:rsidRDefault="00370D82" w:rsidP="00FB3B0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B3B05">
        <w:rPr>
          <w:color w:val="000000"/>
        </w:rPr>
        <w:t>3.</w:t>
      </w:r>
      <w:r w:rsidR="00FB3B05" w:rsidRPr="00FB3B05">
        <w:rPr>
          <w:color w:val="000000"/>
        </w:rPr>
        <w:t xml:space="preserve"> </w:t>
      </w:r>
      <w:r w:rsidRPr="00FB3B05">
        <w:rPr>
          <w:color w:val="000000"/>
        </w:rPr>
        <w:t xml:space="preserve">Замечания,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</w:t>
      </w:r>
      <w:r w:rsidRPr="00B478AB">
        <w:rPr>
          <w:color w:val="000000"/>
        </w:rPr>
        <w:t>Перечне,</w:t>
      </w:r>
      <w:r w:rsidRPr="00FB3B05">
        <w:rPr>
          <w:color w:val="000000"/>
        </w:rPr>
        <w:t xml:space="preserve"> рассматриваются с учетом документов (копий документов</w:t>
      </w:r>
      <w:r w:rsidR="00FB3B05" w:rsidRPr="00FB3B05">
        <w:rPr>
          <w:color w:val="000000"/>
        </w:rPr>
        <w:t>,</w:t>
      </w:r>
      <w:r w:rsidRPr="00FB3B05">
        <w:rPr>
          <w:color w:val="000000"/>
        </w:rPr>
        <w:t xml:space="preserve"> </w:t>
      </w:r>
      <w:r w:rsidR="00FB3B05" w:rsidRPr="00FB3B05">
        <w:rPr>
          <w:color w:val="000000"/>
        </w:rPr>
        <w:t>с</w:t>
      </w:r>
      <w:r w:rsidRPr="00FB3B05">
        <w:rPr>
          <w:color w:val="000000"/>
        </w:rPr>
        <w:t>сылок на документы</w:t>
      </w:r>
      <w:r w:rsidR="00FB3B05" w:rsidRPr="00FB3B05">
        <w:rPr>
          <w:color w:val="000000"/>
        </w:rPr>
        <w:t>)</w:t>
      </w:r>
      <w:r w:rsidRPr="00FB3B05">
        <w:rPr>
          <w:color w:val="000000"/>
        </w:rPr>
        <w:t xml:space="preserve">, подтверждающих недостоверность таких сведений </w:t>
      </w:r>
      <w:r w:rsidR="00FB3B05" w:rsidRPr="00FB3B05">
        <w:rPr>
          <w:color w:val="000000"/>
        </w:rPr>
        <w:t>(</w:t>
      </w:r>
      <w:r w:rsidRPr="00FB3B05">
        <w:rPr>
          <w:color w:val="000000"/>
        </w:rPr>
        <w:t>при их представлении</w:t>
      </w:r>
      <w:r w:rsidR="00FB3B05" w:rsidRPr="00FB3B05">
        <w:rPr>
          <w:color w:val="000000"/>
        </w:rPr>
        <w:t>)</w:t>
      </w:r>
      <w:r w:rsidRPr="00FB3B05">
        <w:rPr>
          <w:color w:val="000000"/>
        </w:rPr>
        <w:t>.</w:t>
      </w:r>
    </w:p>
    <w:p w:rsidR="00424154" w:rsidRPr="00FB3B05" w:rsidRDefault="00424154" w:rsidP="00FB3B05">
      <w:pPr>
        <w:spacing w:after="0" w:line="240" w:lineRule="auto"/>
        <w:ind w:firstLine="709"/>
        <w:rPr>
          <w:sz w:val="24"/>
          <w:szCs w:val="24"/>
        </w:rPr>
      </w:pPr>
    </w:p>
    <w:sectPr w:rsidR="00424154" w:rsidRPr="00FB3B05" w:rsidSect="00B478AB">
      <w:headerReference w:type="default" r:id="rId8"/>
      <w:pgSz w:w="11906" w:h="16838"/>
      <w:pgMar w:top="709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A7" w:rsidRDefault="002D6FA7" w:rsidP="00FB3B05">
      <w:pPr>
        <w:spacing w:after="0" w:line="240" w:lineRule="auto"/>
      </w:pPr>
      <w:r>
        <w:separator/>
      </w:r>
    </w:p>
  </w:endnote>
  <w:endnote w:type="continuationSeparator" w:id="0">
    <w:p w:rsidR="002D6FA7" w:rsidRDefault="002D6FA7" w:rsidP="00FB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A7" w:rsidRDefault="002D6FA7" w:rsidP="00FB3B05">
      <w:pPr>
        <w:spacing w:after="0" w:line="240" w:lineRule="auto"/>
      </w:pPr>
      <w:r>
        <w:separator/>
      </w:r>
    </w:p>
  </w:footnote>
  <w:footnote w:type="continuationSeparator" w:id="0">
    <w:p w:rsidR="002D6FA7" w:rsidRDefault="002D6FA7" w:rsidP="00FB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35238"/>
      <w:docPartObj>
        <w:docPartGallery w:val="Page Numbers (Top of Page)"/>
        <w:docPartUnique/>
      </w:docPartObj>
    </w:sdtPr>
    <w:sdtEndPr/>
    <w:sdtContent>
      <w:p w:rsidR="00FB3B05" w:rsidRDefault="00080BA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B05" w:rsidRDefault="00FB3B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82"/>
    <w:rsid w:val="00080BA1"/>
    <w:rsid w:val="001F795A"/>
    <w:rsid w:val="00216922"/>
    <w:rsid w:val="002D6FA7"/>
    <w:rsid w:val="0035112B"/>
    <w:rsid w:val="0035451B"/>
    <w:rsid w:val="00370D82"/>
    <w:rsid w:val="00424154"/>
    <w:rsid w:val="00692317"/>
    <w:rsid w:val="0096658D"/>
    <w:rsid w:val="00A2427B"/>
    <w:rsid w:val="00AB0FC1"/>
    <w:rsid w:val="00B478AB"/>
    <w:rsid w:val="00B87E12"/>
    <w:rsid w:val="00B970E2"/>
    <w:rsid w:val="00C2132D"/>
    <w:rsid w:val="00CE3050"/>
    <w:rsid w:val="00D00895"/>
    <w:rsid w:val="00F236AB"/>
    <w:rsid w:val="00FB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3CA3"/>
  <w15:docId w15:val="{2F015EAA-655D-46D6-96A5-472F1B64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82"/>
    <w:pPr>
      <w:spacing w:after="160" w:line="25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70D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0D82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370D8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B05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FB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3B05"/>
    <w:rPr>
      <w:rFonts w:eastAsia="Times New Roman"/>
    </w:rPr>
  </w:style>
  <w:style w:type="character" w:styleId="aa">
    <w:name w:val="Strong"/>
    <w:qFormat/>
    <w:rsid w:val="00B47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dmbt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bti.udm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2</cp:revision>
  <dcterms:created xsi:type="dcterms:W3CDTF">2020-08-11T07:22:00Z</dcterms:created>
  <dcterms:modified xsi:type="dcterms:W3CDTF">2020-08-11T07:22:00Z</dcterms:modified>
</cp:coreProperties>
</file>